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921" w:rsidRDefault="00043215" w:rsidP="00F16921">
      <w:pPr>
        <w:jc w:val="center"/>
        <w:rPr>
          <w:rFonts w:ascii="Times New Roman" w:eastAsia="Times New Roman" w:hAnsi="Times New Roman" w:cs="Times New Roman"/>
          <w:b/>
          <w:bCs/>
          <w:sz w:val="36"/>
          <w:lang w:eastAsia="pt-BR"/>
        </w:rPr>
      </w:pPr>
      <w:r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 xml:space="preserve">Espetáculo </w:t>
      </w:r>
      <w:r w:rsidR="00191404"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>i</w:t>
      </w:r>
      <w:r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>mersivo</w:t>
      </w:r>
      <w:r w:rsidR="00AE35C1">
        <w:rPr>
          <w:rFonts w:ascii="Times New Roman" w:eastAsia="Times New Roman" w:hAnsi="Times New Roman" w:cs="Times New Roman"/>
          <w:b/>
          <w:bCs/>
          <w:sz w:val="36"/>
          <w:lang w:eastAsia="pt-BR"/>
        </w:rPr>
        <w:t xml:space="preserve"> e</w:t>
      </w:r>
      <w:r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 xml:space="preserve"> </w:t>
      </w:r>
      <w:r w:rsidR="00191404"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>i</w:t>
      </w:r>
      <w:r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 xml:space="preserve">tinerante </w:t>
      </w:r>
    </w:p>
    <w:p w:rsidR="00043215" w:rsidRDefault="00043215" w:rsidP="00F16921">
      <w:pPr>
        <w:jc w:val="center"/>
        <w:rPr>
          <w:rFonts w:ascii="Times New Roman" w:eastAsia="Times New Roman" w:hAnsi="Times New Roman" w:cs="Times New Roman"/>
          <w:b/>
          <w:bCs/>
          <w:sz w:val="15"/>
          <w:lang w:eastAsia="pt-BR"/>
        </w:rPr>
      </w:pPr>
      <w:r w:rsidRPr="00F16921">
        <w:rPr>
          <w:rFonts w:ascii="Times New Roman" w:eastAsia="Times New Roman" w:hAnsi="Times New Roman" w:cs="Times New Roman"/>
          <w:b/>
          <w:bCs/>
          <w:sz w:val="36"/>
          <w:lang w:eastAsia="pt-BR"/>
        </w:rPr>
        <w:t xml:space="preserve">“Traição” </w:t>
      </w:r>
      <w:r w:rsidR="00AE35C1">
        <w:rPr>
          <w:rFonts w:ascii="Times New Roman" w:eastAsia="Times New Roman" w:hAnsi="Times New Roman" w:cs="Times New Roman"/>
          <w:b/>
          <w:bCs/>
          <w:sz w:val="36"/>
          <w:lang w:eastAsia="pt-BR"/>
        </w:rPr>
        <w:t>em Santo Amaro</w:t>
      </w:r>
      <w:r w:rsidR="00AE3155">
        <w:rPr>
          <w:rFonts w:ascii="Times New Roman" w:eastAsia="Times New Roman" w:hAnsi="Times New Roman" w:cs="Times New Roman"/>
          <w:b/>
          <w:bCs/>
          <w:sz w:val="36"/>
          <w:lang w:eastAsia="pt-BR"/>
        </w:rPr>
        <w:t>.</w:t>
      </w:r>
    </w:p>
    <w:p w:rsidR="00564CCF" w:rsidRPr="00564CCF" w:rsidRDefault="00AE3155" w:rsidP="00F16921">
      <w:pPr>
        <w:jc w:val="center"/>
        <w:rPr>
          <w:rFonts w:ascii="Times New Roman" w:eastAsia="Times New Roman" w:hAnsi="Times New Roman" w:cs="Times New Roman"/>
          <w:b/>
          <w:bCs/>
          <w:sz w:val="15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15"/>
          <w:lang w:eastAsia="pt-BR"/>
        </w:rPr>
        <w:t>.</w:t>
      </w:r>
    </w:p>
    <w:p w:rsidR="00191404" w:rsidRPr="00445F5F" w:rsidRDefault="002835E0" w:rsidP="00445F5F">
      <w:pPr>
        <w:jc w:val="center"/>
        <w:rPr>
          <w:rFonts w:ascii="Times New Roman" w:eastAsia="Times New Roman" w:hAnsi="Times New Roman" w:cs="Times New Roman"/>
          <w:sz w:val="21"/>
          <w:lang w:eastAsia="pt-BR"/>
        </w:rPr>
      </w:pPr>
      <w:r w:rsidRPr="00445F5F">
        <w:rPr>
          <w:rFonts w:ascii="Times New Roman" w:eastAsia="Times New Roman" w:hAnsi="Times New Roman" w:cs="Times New Roman"/>
          <w:noProof/>
          <w:sz w:val="21"/>
          <w:lang w:eastAsia="pt-BR"/>
        </w:rPr>
        <w:drawing>
          <wp:inline distT="0" distB="0" distL="0" distR="0">
            <wp:extent cx="5259620" cy="314178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8" t="6302" b="10457"/>
                    <a:stretch/>
                  </pic:blipFill>
                  <pic:spPr bwMode="auto">
                    <a:xfrm>
                      <a:off x="0" y="0"/>
                      <a:ext cx="5271499" cy="3148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F5F" w:rsidRPr="00445F5F" w:rsidRDefault="00445F5F" w:rsidP="00445F5F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pt-BR"/>
        </w:rPr>
      </w:pPr>
      <w:r w:rsidRPr="00445F5F">
        <w:rPr>
          <w:rFonts w:ascii="Times New Roman" w:eastAsia="Times New Roman" w:hAnsi="Times New Roman" w:cs="Times New Roman"/>
          <w:sz w:val="16"/>
          <w:szCs w:val="16"/>
          <w:lang w:eastAsia="pt-BR"/>
        </w:rPr>
        <w:t>Foto: Hernani Rocha.  Baixe aqui imagens de divulgação em alta:</w:t>
      </w:r>
      <w:r w:rsidRPr="00445F5F">
        <w:rPr>
          <w:rFonts w:ascii="Times New Roman" w:eastAsia="Times New Roman" w:hAnsi="Times New Roman" w:cs="Times New Roman"/>
          <w:sz w:val="16"/>
          <w:szCs w:val="16"/>
          <w:lang w:eastAsia="pt-BR"/>
        </w:rPr>
        <w:br/>
      </w:r>
      <w:hyperlink r:id="rId6" w:history="1">
        <w:r w:rsidRPr="00445F5F">
          <w:rPr>
            <w:rStyle w:val="Hyperlink"/>
            <w:rFonts w:ascii="Times New Roman" w:eastAsia="Times New Roman" w:hAnsi="Times New Roman" w:cs="Times New Roman"/>
            <w:sz w:val="16"/>
            <w:szCs w:val="16"/>
            <w:lang w:eastAsia="pt-BR"/>
          </w:rPr>
          <w:t>https://www.nucleoteatrodeimersao.com.br/traicao</w:t>
        </w:r>
      </w:hyperlink>
    </w:p>
    <w:p w:rsidR="00564CCF" w:rsidRDefault="00564CCF" w:rsidP="00445F5F">
      <w:pPr>
        <w:rPr>
          <w:rFonts w:ascii="Times New Roman" w:eastAsia="Times New Roman" w:hAnsi="Times New Roman" w:cs="Times New Roman"/>
          <w:i/>
          <w:sz w:val="15"/>
          <w:lang w:eastAsia="pt-BR"/>
        </w:rPr>
      </w:pPr>
    </w:p>
    <w:p w:rsidR="00E800EA" w:rsidRDefault="00AE35C1" w:rsidP="00F1692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</w:pPr>
      <w:r w:rsidRPr="00AE35C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Na montagem, o público percorre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diversos </w:t>
      </w:r>
      <w:r w:rsidRPr="00AE35C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cômodos para desvendar um triângulo amoroso entre moradores do mesmo condomínio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 xml:space="preserve"> nos anos 1960</w:t>
      </w:r>
      <w:r w:rsidRPr="00AE35C1">
        <w:rPr>
          <w:rFonts w:ascii="Times New Roman" w:eastAsia="Times New Roman" w:hAnsi="Times New Roman" w:cs="Times New Roman"/>
          <w:i/>
          <w:sz w:val="28"/>
          <w:szCs w:val="28"/>
          <w:lang w:eastAsia="pt-BR"/>
        </w:rPr>
        <w:t>.</w:t>
      </w:r>
    </w:p>
    <w:p w:rsidR="00AE35C1" w:rsidRDefault="00AE35C1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233A63" w:rsidRDefault="00233A63" w:rsidP="009B68E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I</w:t>
      </w:r>
      <w:r w:rsidRPr="00233A63">
        <w:rPr>
          <w:rFonts w:ascii="Times New Roman" w:eastAsia="Times New Roman" w:hAnsi="Times New Roman" w:cs="Times New Roman"/>
          <w:lang w:eastAsia="pt-BR"/>
        </w:rPr>
        <w:t>ncluíd</w:t>
      </w:r>
      <w:r>
        <w:rPr>
          <w:rFonts w:ascii="Times New Roman" w:eastAsia="Times New Roman" w:hAnsi="Times New Roman" w:cs="Times New Roman"/>
          <w:lang w:eastAsia="pt-BR"/>
        </w:rPr>
        <w:t>o</w:t>
      </w:r>
      <w:r w:rsidRPr="00233A63">
        <w:rPr>
          <w:rFonts w:ascii="Times New Roman" w:eastAsia="Times New Roman" w:hAnsi="Times New Roman" w:cs="Times New Roman"/>
          <w:lang w:eastAsia="pt-BR"/>
        </w:rPr>
        <w:t xml:space="preserve"> no ZESCAR, a lista dos melhores do ano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233A63">
        <w:rPr>
          <w:rFonts w:ascii="Times New Roman" w:eastAsia="Times New Roman" w:hAnsi="Times New Roman" w:cs="Times New Roman"/>
          <w:lang w:eastAsia="pt-BR"/>
        </w:rPr>
        <w:t>elaborada pelo renomado crítico teatral José Cetra Filho, na categoria de Melhor Direção, e indicad</w:t>
      </w:r>
      <w:r>
        <w:rPr>
          <w:rFonts w:ascii="Times New Roman" w:eastAsia="Times New Roman" w:hAnsi="Times New Roman" w:cs="Times New Roman"/>
          <w:lang w:eastAsia="pt-BR"/>
        </w:rPr>
        <w:t>o</w:t>
      </w:r>
      <w:r w:rsidRPr="00233A63">
        <w:rPr>
          <w:rFonts w:ascii="Times New Roman" w:eastAsia="Times New Roman" w:hAnsi="Times New Roman" w:cs="Times New Roman"/>
          <w:lang w:eastAsia="pt-BR"/>
        </w:rPr>
        <w:t xml:space="preserve"> ao Prêmio Arcanjo na categoria de Teatro Contemporâneo</w:t>
      </w:r>
      <w:r>
        <w:rPr>
          <w:rFonts w:ascii="Times New Roman" w:eastAsia="Times New Roman" w:hAnsi="Times New Roman" w:cs="Times New Roman"/>
          <w:lang w:eastAsia="pt-BR"/>
        </w:rPr>
        <w:t>, o espetáculo imersivo e itinerante “Traição”</w:t>
      </w:r>
      <w:r w:rsidR="005409AD">
        <w:rPr>
          <w:rFonts w:ascii="Times New Roman" w:eastAsia="Times New Roman" w:hAnsi="Times New Roman" w:cs="Times New Roman"/>
          <w:lang w:eastAsia="pt-BR"/>
        </w:rPr>
        <w:t xml:space="preserve">, do Núcleo Teatro de Imersão, </w:t>
      </w:r>
      <w:r>
        <w:rPr>
          <w:rFonts w:ascii="Times New Roman" w:eastAsia="Times New Roman" w:hAnsi="Times New Roman" w:cs="Times New Roman"/>
          <w:lang w:eastAsia="pt-BR"/>
        </w:rPr>
        <w:t xml:space="preserve">volta em cartaz. </w:t>
      </w:r>
    </w:p>
    <w:p w:rsidR="00233A63" w:rsidRDefault="00233A63" w:rsidP="009B68E7">
      <w:pPr>
        <w:rPr>
          <w:rFonts w:ascii="Times New Roman" w:eastAsia="Times New Roman" w:hAnsi="Times New Roman" w:cs="Times New Roman"/>
          <w:lang w:eastAsia="pt-BR"/>
        </w:rPr>
      </w:pPr>
    </w:p>
    <w:p w:rsidR="00C2725A" w:rsidRDefault="00233A63" w:rsidP="009B68E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A história se passa </w:t>
      </w:r>
      <w:r w:rsidR="00881904">
        <w:rPr>
          <w:rFonts w:ascii="Times New Roman" w:eastAsia="Times New Roman" w:hAnsi="Times New Roman" w:cs="Times New Roman"/>
          <w:lang w:eastAsia="pt-BR"/>
        </w:rPr>
        <w:t xml:space="preserve">entre 1968 e 1959 </w:t>
      </w:r>
      <w:r>
        <w:rPr>
          <w:rFonts w:ascii="Times New Roman" w:eastAsia="Times New Roman" w:hAnsi="Times New Roman" w:cs="Times New Roman"/>
          <w:lang w:eastAsia="pt-BR"/>
        </w:rPr>
        <w:t>e acompanha</w:t>
      </w:r>
      <w:r w:rsidR="00AE35C1" w:rsidRPr="00AE35C1">
        <w:rPr>
          <w:rFonts w:ascii="Times New Roman" w:eastAsia="Times New Roman" w:hAnsi="Times New Roman" w:cs="Times New Roman"/>
          <w:lang w:eastAsia="pt-BR"/>
        </w:rPr>
        <w:t xml:space="preserve"> um triângulo amoroso entre Érica, seu marido Roberto e Jeremias, melhor amigo de Roberto, todos moradores do mesmo edifício. </w:t>
      </w:r>
    </w:p>
    <w:p w:rsidR="00C2725A" w:rsidRDefault="00C2725A" w:rsidP="009B68E7">
      <w:pPr>
        <w:rPr>
          <w:rFonts w:ascii="Times New Roman" w:eastAsia="Times New Roman" w:hAnsi="Times New Roman" w:cs="Times New Roman"/>
          <w:lang w:eastAsia="pt-BR"/>
        </w:rPr>
      </w:pPr>
    </w:p>
    <w:p w:rsidR="00233A63" w:rsidRDefault="00AE35C1" w:rsidP="009B68E7">
      <w:pPr>
        <w:rPr>
          <w:rFonts w:ascii="Times New Roman" w:eastAsia="Times New Roman" w:hAnsi="Times New Roman" w:cs="Times New Roman"/>
          <w:lang w:eastAsia="pt-BR"/>
        </w:rPr>
      </w:pPr>
      <w:r w:rsidRPr="00AE35C1">
        <w:rPr>
          <w:rFonts w:ascii="Times New Roman" w:eastAsia="Times New Roman" w:hAnsi="Times New Roman" w:cs="Times New Roman"/>
          <w:lang w:eastAsia="pt-BR"/>
        </w:rPr>
        <w:t>Nesta montagem imersiva e itinerante, adaptada da obra prima de Harold Pinter e dirigida por Adriana Câmara, os espe</w:t>
      </w:r>
      <w:r w:rsidR="00AE7D41">
        <w:rPr>
          <w:rFonts w:ascii="Times New Roman" w:eastAsia="Times New Roman" w:hAnsi="Times New Roman" w:cs="Times New Roman"/>
          <w:lang w:eastAsia="pt-BR"/>
        </w:rPr>
        <w:t>c</w:t>
      </w:r>
      <w:r w:rsidRPr="00AE35C1">
        <w:rPr>
          <w:rFonts w:ascii="Times New Roman" w:eastAsia="Times New Roman" w:hAnsi="Times New Roman" w:cs="Times New Roman"/>
          <w:lang w:eastAsia="pt-BR"/>
        </w:rPr>
        <w:t>tadores são levados a circular entre os apartamentos dos personagens, sem separação entre palco e plateia e cercados pelo cenário, pelos personagens, pelos sons e</w:t>
      </w:r>
      <w:r w:rsidR="00881904">
        <w:rPr>
          <w:rFonts w:ascii="Times New Roman" w:eastAsia="Times New Roman" w:hAnsi="Times New Roman" w:cs="Times New Roman"/>
          <w:lang w:eastAsia="pt-BR"/>
        </w:rPr>
        <w:t xml:space="preserve"> até mesmo pelos</w:t>
      </w:r>
      <w:r w:rsidRPr="00AE35C1">
        <w:rPr>
          <w:rFonts w:ascii="Times New Roman" w:eastAsia="Times New Roman" w:hAnsi="Times New Roman" w:cs="Times New Roman"/>
          <w:lang w:eastAsia="pt-BR"/>
        </w:rPr>
        <w:t xml:space="preserve"> aromas da cena.</w:t>
      </w:r>
      <w:r w:rsidR="00D50FFC">
        <w:rPr>
          <w:rFonts w:ascii="Times New Roman" w:eastAsia="Times New Roman" w:hAnsi="Times New Roman" w:cs="Times New Roman"/>
          <w:lang w:eastAsia="pt-BR"/>
        </w:rPr>
        <w:t xml:space="preserve"> A proposta tem o objetivo de fazer com que os espectadores se sintam como voyeurs, </w:t>
      </w:r>
      <w:r w:rsidR="00D50FFC" w:rsidRPr="00D50FFC">
        <w:rPr>
          <w:rFonts w:ascii="Times New Roman" w:eastAsia="Times New Roman" w:hAnsi="Times New Roman" w:cs="Times New Roman"/>
          <w:lang w:eastAsia="pt-BR"/>
        </w:rPr>
        <w:t xml:space="preserve">invadindo momentos </w:t>
      </w:r>
      <w:r w:rsidR="00D50FFC">
        <w:rPr>
          <w:rFonts w:ascii="Times New Roman" w:eastAsia="Times New Roman" w:hAnsi="Times New Roman" w:cs="Times New Roman"/>
          <w:lang w:eastAsia="pt-BR"/>
        </w:rPr>
        <w:t>privados vividos pelos personagens</w:t>
      </w:r>
      <w:r w:rsidR="00D50FFC" w:rsidRPr="00D50FFC">
        <w:rPr>
          <w:rFonts w:ascii="Times New Roman" w:eastAsia="Times New Roman" w:hAnsi="Times New Roman" w:cs="Times New Roman"/>
          <w:lang w:eastAsia="pt-BR"/>
        </w:rPr>
        <w:t>,</w:t>
      </w:r>
      <w:r w:rsidR="00D50FFC">
        <w:rPr>
          <w:rFonts w:ascii="Times New Roman" w:eastAsia="Times New Roman" w:hAnsi="Times New Roman" w:cs="Times New Roman"/>
          <w:lang w:eastAsia="pt-BR"/>
        </w:rPr>
        <w:t xml:space="preserve"> e </w:t>
      </w:r>
      <w:r w:rsidR="00C2725A">
        <w:rPr>
          <w:rFonts w:ascii="Times New Roman" w:eastAsia="Times New Roman" w:hAnsi="Times New Roman" w:cs="Times New Roman"/>
          <w:lang w:eastAsia="pt-BR"/>
        </w:rPr>
        <w:t>experimentando</w:t>
      </w:r>
      <w:r w:rsidR="00D50FFC">
        <w:rPr>
          <w:rFonts w:ascii="Times New Roman" w:eastAsia="Times New Roman" w:hAnsi="Times New Roman" w:cs="Times New Roman"/>
          <w:lang w:eastAsia="pt-BR"/>
        </w:rPr>
        <w:t xml:space="preserve"> a história de maneira íntima, como testemunhas</w:t>
      </w:r>
      <w:r w:rsidR="00D50FFC" w:rsidRPr="00D50FFC">
        <w:rPr>
          <w:rFonts w:ascii="Times New Roman" w:eastAsia="Times New Roman" w:hAnsi="Times New Roman" w:cs="Times New Roman"/>
          <w:lang w:eastAsia="pt-BR"/>
        </w:rPr>
        <w:t xml:space="preserve"> </w:t>
      </w:r>
      <w:r w:rsidR="00D50FFC">
        <w:rPr>
          <w:rFonts w:ascii="Times New Roman" w:eastAsia="Times New Roman" w:hAnsi="Times New Roman" w:cs="Times New Roman"/>
          <w:lang w:eastAsia="pt-BR"/>
        </w:rPr>
        <w:t>de cada pequeno erro</w:t>
      </w:r>
      <w:r w:rsidR="00C2725A">
        <w:rPr>
          <w:rFonts w:ascii="Times New Roman" w:eastAsia="Times New Roman" w:hAnsi="Times New Roman" w:cs="Times New Roman"/>
          <w:lang w:eastAsia="pt-BR"/>
        </w:rPr>
        <w:t>,</w:t>
      </w:r>
      <w:r w:rsidR="00D50FFC">
        <w:rPr>
          <w:rFonts w:ascii="Times New Roman" w:eastAsia="Times New Roman" w:hAnsi="Times New Roman" w:cs="Times New Roman"/>
          <w:lang w:eastAsia="pt-BR"/>
        </w:rPr>
        <w:t xml:space="preserve"> cada descoberta</w:t>
      </w:r>
      <w:r w:rsidR="00C2725A">
        <w:rPr>
          <w:rFonts w:ascii="Times New Roman" w:eastAsia="Times New Roman" w:hAnsi="Times New Roman" w:cs="Times New Roman"/>
          <w:lang w:eastAsia="pt-BR"/>
        </w:rPr>
        <w:t>, cada conflito dos personagens.</w:t>
      </w:r>
      <w:r w:rsidR="00D50FFC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D50FFC" w:rsidRDefault="00D50FFC" w:rsidP="009B68E7">
      <w:pPr>
        <w:rPr>
          <w:rFonts w:ascii="Times New Roman" w:eastAsia="Times New Roman" w:hAnsi="Times New Roman" w:cs="Times New Roman"/>
          <w:lang w:eastAsia="pt-BR"/>
        </w:rPr>
      </w:pPr>
    </w:p>
    <w:p w:rsidR="00233A63" w:rsidRDefault="00233A63" w:rsidP="009B68E7">
      <w:pPr>
        <w:rPr>
          <w:rFonts w:ascii="Times New Roman" w:eastAsia="Times New Roman" w:hAnsi="Times New Roman" w:cs="Times New Roman"/>
          <w:lang w:eastAsia="pt-BR"/>
        </w:rPr>
      </w:pPr>
      <w:r w:rsidRPr="00233A63">
        <w:rPr>
          <w:rFonts w:ascii="Times New Roman" w:eastAsia="Times New Roman" w:hAnsi="Times New Roman" w:cs="Times New Roman"/>
          <w:lang w:eastAsia="pt-BR"/>
        </w:rPr>
        <w:t xml:space="preserve">A narrativa fragmentada e não linear, contada </w:t>
      </w:r>
      <w:r w:rsidR="00F0139C">
        <w:rPr>
          <w:rFonts w:ascii="Times New Roman" w:eastAsia="Times New Roman" w:hAnsi="Times New Roman" w:cs="Times New Roman"/>
          <w:lang w:eastAsia="pt-BR"/>
        </w:rPr>
        <w:t>em cronologia invertida</w:t>
      </w:r>
      <w:r w:rsidRPr="00233A63">
        <w:rPr>
          <w:rFonts w:ascii="Times New Roman" w:eastAsia="Times New Roman" w:hAnsi="Times New Roman" w:cs="Times New Roman"/>
          <w:lang w:eastAsia="pt-BR"/>
        </w:rPr>
        <w:t xml:space="preserve">, começando dois anos após o final do caso amoroso e retrocedendo no tempo até o dia em que o romance começou, segue as pistas deixadas pelos personagens envolvidos na traição, desafiando os espectadores a montar as peças da trama enquanto percorrem os diferentes </w:t>
      </w:r>
      <w:r w:rsidRPr="00233A63">
        <w:rPr>
          <w:rFonts w:ascii="Times New Roman" w:eastAsia="Times New Roman" w:hAnsi="Times New Roman" w:cs="Times New Roman"/>
          <w:lang w:eastAsia="pt-BR"/>
        </w:rPr>
        <w:lastRenderedPageBreak/>
        <w:t>ambientes, desvendando, ao longo de nove anos, uma história repleta de enganos, em que todos os personagens traem uns aos outros e são traídos uns pelos outros.</w:t>
      </w:r>
    </w:p>
    <w:p w:rsidR="00C2725A" w:rsidRDefault="00C2725A" w:rsidP="00BF591B">
      <w:pPr>
        <w:tabs>
          <w:tab w:val="center" w:pos="4249"/>
        </w:tabs>
        <w:rPr>
          <w:rFonts w:ascii="Times New Roman" w:eastAsia="Times New Roman" w:hAnsi="Times New Roman" w:cs="Times New Roman"/>
          <w:lang w:eastAsia="pt-BR"/>
        </w:rPr>
      </w:pPr>
    </w:p>
    <w:p w:rsidR="00CE3478" w:rsidRDefault="00CE3478" w:rsidP="009B68E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No elenco, estão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Glau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Gurgel, interpretando o amante Jeremias, e </w:t>
      </w:r>
      <w:r w:rsidR="00233A63">
        <w:rPr>
          <w:rFonts w:ascii="Times New Roman" w:eastAsia="Times New Roman" w:hAnsi="Times New Roman" w:cs="Times New Roman"/>
          <w:lang w:eastAsia="pt-BR"/>
        </w:rPr>
        <w:t>Carlos Rahal</w:t>
      </w:r>
      <w:r>
        <w:rPr>
          <w:rFonts w:ascii="Times New Roman" w:eastAsia="Times New Roman" w:hAnsi="Times New Roman" w:cs="Times New Roman"/>
          <w:lang w:eastAsia="pt-BR"/>
        </w:rPr>
        <w:t xml:space="preserve">, como o marido Roberto, melhor amigo de Jeremias. Adriana 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Câmara interpreta a </w:t>
      </w:r>
      <w:r>
        <w:rPr>
          <w:rFonts w:ascii="Times New Roman" w:eastAsia="Times New Roman" w:hAnsi="Times New Roman" w:cs="Times New Roman"/>
          <w:lang w:eastAsia="pt-BR"/>
        </w:rPr>
        <w:t xml:space="preserve">esposa Érica. </w:t>
      </w:r>
    </w:p>
    <w:p w:rsidR="00233A63" w:rsidRDefault="00233A63" w:rsidP="009B68E7">
      <w:pPr>
        <w:rPr>
          <w:rFonts w:ascii="Times New Roman" w:eastAsia="Times New Roman" w:hAnsi="Times New Roman" w:cs="Times New Roman"/>
          <w:lang w:eastAsia="pt-BR"/>
        </w:rPr>
      </w:pPr>
    </w:p>
    <w:p w:rsidR="00233A63" w:rsidRDefault="00881904" w:rsidP="009B68E7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Enquanto a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 primeira temporada do espetáculo “Traição”, em cartaz em 2024</w:t>
      </w:r>
      <w:r>
        <w:rPr>
          <w:rFonts w:ascii="Times New Roman" w:eastAsia="Times New Roman" w:hAnsi="Times New Roman" w:cs="Times New Roman"/>
          <w:lang w:eastAsia="pt-BR"/>
        </w:rPr>
        <w:t>,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 fazia o público circular po</w:t>
      </w:r>
      <w:r w:rsidR="005409AD">
        <w:rPr>
          <w:rFonts w:ascii="Times New Roman" w:eastAsia="Times New Roman" w:hAnsi="Times New Roman" w:cs="Times New Roman"/>
          <w:lang w:eastAsia="pt-BR"/>
        </w:rPr>
        <w:t>r diversos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 apartamentos em andares diferentes de um hotel icônico no Largo do Arouche, essa nova versão, criada para permit</w:t>
      </w:r>
      <w:r>
        <w:rPr>
          <w:rFonts w:ascii="Times New Roman" w:eastAsia="Times New Roman" w:hAnsi="Times New Roman" w:cs="Times New Roman"/>
          <w:lang w:eastAsia="pt-BR"/>
        </w:rPr>
        <w:t>ir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 </w:t>
      </w:r>
      <w:r w:rsidR="00491D3C">
        <w:rPr>
          <w:rFonts w:ascii="Times New Roman" w:eastAsia="Times New Roman" w:hAnsi="Times New Roman" w:cs="Times New Roman"/>
          <w:lang w:eastAsia="pt-BR"/>
        </w:rPr>
        <w:t>a itinerância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 do espetáculo pel</w:t>
      </w:r>
      <w:r w:rsidR="00BF591B">
        <w:rPr>
          <w:rFonts w:ascii="Times New Roman" w:eastAsia="Times New Roman" w:hAnsi="Times New Roman" w:cs="Times New Roman"/>
          <w:lang w:eastAsia="pt-BR"/>
        </w:rPr>
        <w:t>os diversos espaços culturais da cidade</w:t>
      </w:r>
      <w:r w:rsidR="00233A63">
        <w:rPr>
          <w:rFonts w:ascii="Times New Roman" w:eastAsia="Times New Roman" w:hAnsi="Times New Roman" w:cs="Times New Roman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lang w:eastAsia="pt-BR"/>
        </w:rPr>
        <w:t xml:space="preserve">divide </w:t>
      </w:r>
      <w:r w:rsidR="005409AD">
        <w:rPr>
          <w:rFonts w:ascii="Times New Roman" w:eastAsia="Times New Roman" w:hAnsi="Times New Roman" w:cs="Times New Roman"/>
          <w:lang w:eastAsia="pt-BR"/>
        </w:rPr>
        <w:t>uma área ampla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 em </w:t>
      </w:r>
      <w:r w:rsidR="00AE7D41">
        <w:rPr>
          <w:rFonts w:ascii="Times New Roman" w:eastAsia="Times New Roman" w:hAnsi="Times New Roman" w:cs="Times New Roman"/>
          <w:lang w:eastAsia="pt-BR"/>
        </w:rPr>
        <w:t>quatro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 ambientes, </w:t>
      </w:r>
      <w:proofErr w:type="spellStart"/>
      <w:r w:rsidR="00BF591B">
        <w:rPr>
          <w:rFonts w:ascii="Times New Roman" w:eastAsia="Times New Roman" w:hAnsi="Times New Roman" w:cs="Times New Roman"/>
          <w:lang w:eastAsia="pt-BR"/>
        </w:rPr>
        <w:t>cenografados</w:t>
      </w:r>
      <w:proofErr w:type="spellEnd"/>
      <w:r w:rsidR="00BF591B">
        <w:rPr>
          <w:rFonts w:ascii="Times New Roman" w:eastAsia="Times New Roman" w:hAnsi="Times New Roman" w:cs="Times New Roman"/>
          <w:lang w:eastAsia="pt-BR"/>
        </w:rPr>
        <w:t xml:space="preserve"> </w:t>
      </w:r>
      <w:r w:rsidR="00C2725A">
        <w:rPr>
          <w:rFonts w:ascii="Times New Roman" w:eastAsia="Times New Roman" w:hAnsi="Times New Roman" w:cs="Times New Roman"/>
          <w:lang w:eastAsia="pt-BR"/>
        </w:rPr>
        <w:t xml:space="preserve">em detalhes 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como as residências </w:t>
      </w:r>
      <w:r w:rsidR="00E85969">
        <w:rPr>
          <w:rFonts w:ascii="Times New Roman" w:eastAsia="Times New Roman" w:hAnsi="Times New Roman" w:cs="Times New Roman"/>
          <w:lang w:eastAsia="pt-BR"/>
        </w:rPr>
        <w:t>d</w:t>
      </w:r>
      <w:r w:rsidR="00BF591B">
        <w:rPr>
          <w:rFonts w:ascii="Times New Roman" w:eastAsia="Times New Roman" w:hAnsi="Times New Roman" w:cs="Times New Roman"/>
          <w:lang w:eastAsia="pt-BR"/>
        </w:rPr>
        <w:t>os personagens da década de 1960, e leva o público para dentro de cada um desses</w:t>
      </w:r>
      <w:r w:rsidR="005409AD">
        <w:rPr>
          <w:rFonts w:ascii="Times New Roman" w:eastAsia="Times New Roman" w:hAnsi="Times New Roman" w:cs="Times New Roman"/>
          <w:lang w:eastAsia="pt-BR"/>
        </w:rPr>
        <w:t xml:space="preserve"> quatro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 espaços para acompanhar o desenrolar da trama. </w:t>
      </w:r>
    </w:p>
    <w:p w:rsid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E85969" w:rsidRDefault="00043215" w:rsidP="00E85969">
      <w:pPr>
        <w:rPr>
          <w:rFonts w:ascii="Times New Roman" w:eastAsia="Times New Roman" w:hAnsi="Times New Roman" w:cs="Times New Roman"/>
          <w:lang w:eastAsia="pt-BR"/>
        </w:rPr>
      </w:pPr>
      <w:r w:rsidRPr="00043215">
        <w:rPr>
          <w:rFonts w:ascii="Times New Roman" w:eastAsia="Times New Roman" w:hAnsi="Times New Roman" w:cs="Times New Roman"/>
          <w:lang w:eastAsia="pt-BR"/>
        </w:rPr>
        <w:t xml:space="preserve">O espetáculo "Traição" </w:t>
      </w:r>
      <w:r w:rsidR="00C2725A">
        <w:rPr>
          <w:rFonts w:ascii="Times New Roman" w:eastAsia="Times New Roman" w:hAnsi="Times New Roman" w:cs="Times New Roman"/>
          <w:lang w:eastAsia="pt-BR"/>
        </w:rPr>
        <w:t>fará quatro apresentações no Centro Cultural Santo Amaro, nos dias 5 e 6 de abril, sábado e domingo, com duas sessões por dia, uma às 15h e outra às 19h</w:t>
      </w:r>
      <w:r w:rsidRPr="00043215">
        <w:rPr>
          <w:rFonts w:ascii="Times New Roman" w:eastAsia="Times New Roman" w:hAnsi="Times New Roman" w:cs="Times New Roman"/>
          <w:lang w:eastAsia="pt-BR"/>
        </w:rPr>
        <w:t>.</w:t>
      </w:r>
      <w:r w:rsidR="00E85969">
        <w:rPr>
          <w:rFonts w:ascii="Times New Roman" w:eastAsia="Times New Roman" w:hAnsi="Times New Roman" w:cs="Times New Roman"/>
          <w:lang w:eastAsia="pt-BR"/>
        </w:rPr>
        <w:t xml:space="preserve"> Os ingressos são gratuitos e começam a ser distribuídos na recepção do Centro Cultural </w:t>
      </w:r>
      <w:r w:rsidR="00F0139C">
        <w:rPr>
          <w:rFonts w:ascii="Times New Roman" w:eastAsia="Times New Roman" w:hAnsi="Times New Roman" w:cs="Times New Roman"/>
          <w:lang w:eastAsia="pt-BR"/>
        </w:rPr>
        <w:t>uma</w:t>
      </w:r>
      <w:r w:rsidR="00E85969">
        <w:rPr>
          <w:rFonts w:ascii="Times New Roman" w:eastAsia="Times New Roman" w:hAnsi="Times New Roman" w:cs="Times New Roman"/>
          <w:lang w:eastAsia="pt-BR"/>
        </w:rPr>
        <w:t xml:space="preserve"> hora antes da sessão.</w:t>
      </w:r>
    </w:p>
    <w:p w:rsidR="00E85969" w:rsidRDefault="00E85969" w:rsidP="00E85969">
      <w:pPr>
        <w:rPr>
          <w:rFonts w:ascii="Times New Roman" w:eastAsia="Times New Roman" w:hAnsi="Times New Roman" w:cs="Times New Roman"/>
          <w:lang w:eastAsia="pt-BR"/>
        </w:rPr>
      </w:pPr>
    </w:p>
    <w:p w:rsidR="00043215" w:rsidRDefault="00E85969" w:rsidP="00E85969">
      <w:pPr>
        <w:rPr>
          <w:rFonts w:ascii="Times New Roman" w:eastAsia="Times New Roman" w:hAnsi="Times New Roman" w:cs="Times New Roman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lang w:eastAsia="pt-BR"/>
        </w:rPr>
        <w:t>Essas  apresentações</w:t>
      </w:r>
      <w:proofErr w:type="gramEnd"/>
      <w:r>
        <w:rPr>
          <w:rFonts w:ascii="Times New Roman" w:eastAsia="Times New Roman" w:hAnsi="Times New Roman" w:cs="Times New Roman"/>
          <w:lang w:eastAsia="pt-BR"/>
        </w:rPr>
        <w:t xml:space="preserve"> têm r</w:t>
      </w:r>
      <w:r w:rsidRPr="00E85969">
        <w:rPr>
          <w:rFonts w:ascii="Times New Roman" w:eastAsia="Times New Roman" w:hAnsi="Times New Roman" w:cs="Times New Roman"/>
          <w:lang w:eastAsia="pt-BR"/>
        </w:rPr>
        <w:t xml:space="preserve">ealização </w:t>
      </w:r>
      <w:r>
        <w:rPr>
          <w:rFonts w:ascii="Times New Roman" w:eastAsia="Times New Roman" w:hAnsi="Times New Roman" w:cs="Times New Roman"/>
          <w:lang w:eastAsia="pt-BR"/>
        </w:rPr>
        <w:t>pela</w:t>
      </w:r>
      <w:r w:rsidRPr="00E85969">
        <w:rPr>
          <w:rFonts w:ascii="Times New Roman" w:eastAsia="Times New Roman" w:hAnsi="Times New Roman" w:cs="Times New Roman"/>
          <w:lang w:eastAsia="pt-BR"/>
        </w:rPr>
        <w:t xml:space="preserve"> Prefeitura </w:t>
      </w:r>
      <w:r>
        <w:rPr>
          <w:rFonts w:ascii="Times New Roman" w:eastAsia="Times New Roman" w:hAnsi="Times New Roman" w:cs="Times New Roman"/>
          <w:lang w:eastAsia="pt-BR"/>
        </w:rPr>
        <w:t>d</w:t>
      </w:r>
      <w:r w:rsidRPr="00E85969">
        <w:rPr>
          <w:rFonts w:ascii="Times New Roman" w:eastAsia="Times New Roman" w:hAnsi="Times New Roman" w:cs="Times New Roman"/>
          <w:lang w:eastAsia="pt-BR"/>
        </w:rPr>
        <w:t>a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85969">
        <w:rPr>
          <w:rFonts w:ascii="Times New Roman" w:eastAsia="Times New Roman" w:hAnsi="Times New Roman" w:cs="Times New Roman"/>
          <w:lang w:eastAsia="pt-BR"/>
        </w:rPr>
        <w:t xml:space="preserve">Cidade </w:t>
      </w:r>
      <w:r>
        <w:rPr>
          <w:rFonts w:ascii="Times New Roman" w:eastAsia="Times New Roman" w:hAnsi="Times New Roman" w:cs="Times New Roman"/>
          <w:lang w:eastAsia="pt-BR"/>
        </w:rPr>
        <w:t>d</w:t>
      </w:r>
      <w:r w:rsidRPr="00E85969">
        <w:rPr>
          <w:rFonts w:ascii="Times New Roman" w:eastAsia="Times New Roman" w:hAnsi="Times New Roman" w:cs="Times New Roman"/>
          <w:lang w:eastAsia="pt-BR"/>
        </w:rPr>
        <w:t xml:space="preserve">e São Paulo, Secretaria Municipal </w:t>
      </w:r>
      <w:r>
        <w:rPr>
          <w:rFonts w:ascii="Times New Roman" w:eastAsia="Times New Roman" w:hAnsi="Times New Roman" w:cs="Times New Roman"/>
          <w:lang w:eastAsia="pt-BR"/>
        </w:rPr>
        <w:t>d</w:t>
      </w:r>
      <w:r w:rsidRPr="00E85969">
        <w:rPr>
          <w:rFonts w:ascii="Times New Roman" w:eastAsia="Times New Roman" w:hAnsi="Times New Roman" w:cs="Times New Roman"/>
          <w:lang w:eastAsia="pt-BR"/>
        </w:rPr>
        <w:t>e Cultura</w:t>
      </w:r>
      <w:r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043215" w:rsidRDefault="00043215" w:rsidP="00043215">
      <w:pPr>
        <w:rPr>
          <w:rFonts w:ascii="Times New Roman" w:eastAsia="Times New Roman" w:hAnsi="Times New Roman" w:cs="Times New Roman"/>
          <w:b/>
          <w:lang w:eastAsia="pt-BR"/>
        </w:rPr>
      </w:pPr>
    </w:p>
    <w:p w:rsidR="007D0F88" w:rsidRDefault="007D0F88" w:rsidP="00043215">
      <w:pPr>
        <w:rPr>
          <w:rFonts w:ascii="Times New Roman" w:eastAsia="Times New Roman" w:hAnsi="Times New Roman" w:cs="Times New Roman"/>
          <w:b/>
          <w:lang w:eastAsia="pt-BR"/>
        </w:rPr>
      </w:pPr>
    </w:p>
    <w:p w:rsidR="00043215" w:rsidRDefault="00445F5F" w:rsidP="00043215">
      <w:pPr>
        <w:rPr>
          <w:rFonts w:ascii="Times New Roman" w:eastAsia="Times New Roman" w:hAnsi="Times New Roman" w:cs="Times New Roman"/>
          <w:b/>
          <w:lang w:eastAsia="pt-BR"/>
        </w:rPr>
      </w:pPr>
      <w:r w:rsidRPr="00043215">
        <w:rPr>
          <w:rFonts w:ascii="Times New Roman" w:eastAsia="Times New Roman" w:hAnsi="Times New Roman" w:cs="Times New Roman"/>
          <w:b/>
          <w:lang w:eastAsia="pt-BR"/>
        </w:rPr>
        <w:t>FICHA TÉCNICA</w:t>
      </w:r>
      <w:r w:rsidR="008D5283">
        <w:rPr>
          <w:rFonts w:ascii="Times New Roman" w:eastAsia="Times New Roman" w:hAnsi="Times New Roman" w:cs="Times New Roman"/>
          <w:b/>
          <w:lang w:eastAsia="pt-BR"/>
        </w:rPr>
        <w:t xml:space="preserve"> (2025)</w:t>
      </w:r>
      <w:r>
        <w:rPr>
          <w:rFonts w:ascii="Times New Roman" w:eastAsia="Times New Roman" w:hAnsi="Times New Roman" w:cs="Times New Roman"/>
          <w:b/>
          <w:lang w:eastAsia="pt-BR"/>
        </w:rPr>
        <w:t>:</w:t>
      </w:r>
    </w:p>
    <w:p w:rsidR="00043215" w:rsidRDefault="00043215" w:rsidP="00043215">
      <w:pPr>
        <w:rPr>
          <w:rFonts w:ascii="Times New Roman" w:eastAsia="Times New Roman" w:hAnsi="Times New Roman" w:cs="Times New Roman"/>
          <w:b/>
          <w:lang w:eastAsia="pt-BR"/>
        </w:rPr>
      </w:pPr>
    </w:p>
    <w:p w:rsidR="00043215" w:rsidRPr="007D0F88" w:rsidRDefault="007D0F88" w:rsidP="00043215">
      <w:pPr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Personagem/</w:t>
      </w:r>
      <w:r w:rsidR="00043215" w:rsidRPr="007D0F88">
        <w:rPr>
          <w:rFonts w:ascii="Times New Roman" w:eastAsia="Times New Roman" w:hAnsi="Times New Roman" w:cs="Times New Roman"/>
          <w:b/>
          <w:lang w:eastAsia="pt-BR"/>
        </w:rPr>
        <w:t>Elenco:</w:t>
      </w:r>
    </w:p>
    <w:p w:rsid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Érica: Adriana Câmara</w:t>
      </w:r>
      <w:r w:rsidR="009B68E7">
        <w:rPr>
          <w:rFonts w:ascii="Times New Roman" w:eastAsia="Times New Roman" w:hAnsi="Times New Roman" w:cs="Times New Roman"/>
          <w:lang w:eastAsia="pt-BR"/>
        </w:rPr>
        <w:t>;</w:t>
      </w:r>
    </w:p>
    <w:p w:rsidR="00881904" w:rsidRDefault="00881904" w:rsidP="00881904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Roberto: Carlos Rahal;</w:t>
      </w:r>
    </w:p>
    <w:p w:rsid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Jeremias: </w:t>
      </w:r>
      <w:proofErr w:type="spellStart"/>
      <w:r>
        <w:rPr>
          <w:rFonts w:ascii="Times New Roman" w:eastAsia="Times New Roman" w:hAnsi="Times New Roman" w:cs="Times New Roman"/>
          <w:lang w:eastAsia="pt-BR"/>
        </w:rPr>
        <w:t>Glau</w:t>
      </w:r>
      <w:proofErr w:type="spellEnd"/>
      <w:r>
        <w:rPr>
          <w:rFonts w:ascii="Times New Roman" w:eastAsia="Times New Roman" w:hAnsi="Times New Roman" w:cs="Times New Roman"/>
          <w:lang w:eastAsia="pt-BR"/>
        </w:rPr>
        <w:t xml:space="preserve"> Gurgel</w:t>
      </w:r>
      <w:r w:rsidR="00617FD5">
        <w:rPr>
          <w:rFonts w:ascii="Times New Roman" w:eastAsia="Times New Roman" w:hAnsi="Times New Roman" w:cs="Times New Roman"/>
          <w:lang w:eastAsia="pt-BR"/>
        </w:rPr>
        <w:t>.</w:t>
      </w:r>
    </w:p>
    <w:p w:rsidR="00881904" w:rsidRDefault="00881904" w:rsidP="00043215">
      <w:pPr>
        <w:rPr>
          <w:rFonts w:ascii="Times New Roman" w:eastAsia="Times New Roman" w:hAnsi="Times New Roman" w:cs="Times New Roman"/>
          <w:b/>
          <w:lang w:eastAsia="pt-BR"/>
        </w:rPr>
      </w:pP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Texto original: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Harold Pinter.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Adaptação do texto: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Adriana Câmara.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Direção: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Adriana Câmara.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Cenário e </w:t>
      </w:r>
      <w:proofErr w:type="spellStart"/>
      <w:r w:rsidRPr="00D32484">
        <w:rPr>
          <w:rFonts w:ascii="Times New Roman" w:eastAsia="Times New Roman" w:hAnsi="Times New Roman" w:cs="Times New Roman"/>
          <w:b/>
          <w:lang w:eastAsia="pt-BR"/>
        </w:rPr>
        <w:t>cenotecnia</w:t>
      </w:r>
      <w:proofErr w:type="spellEnd"/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Hernani Rocha.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Figurino: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Adriana Câmara.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Direção musical: </w:t>
      </w:r>
      <w:proofErr w:type="spellStart"/>
      <w:r w:rsidRPr="00D32484">
        <w:rPr>
          <w:rFonts w:ascii="Times New Roman" w:eastAsia="Times New Roman" w:hAnsi="Times New Roman" w:cs="Times New Roman"/>
          <w:bCs/>
          <w:lang w:eastAsia="pt-BR"/>
        </w:rPr>
        <w:t>Glau</w:t>
      </w:r>
      <w:proofErr w:type="spellEnd"/>
      <w:r w:rsidRPr="00D32484">
        <w:rPr>
          <w:rFonts w:ascii="Times New Roman" w:eastAsia="Times New Roman" w:hAnsi="Times New Roman" w:cs="Times New Roman"/>
          <w:bCs/>
          <w:lang w:eastAsia="pt-BR"/>
        </w:rPr>
        <w:t xml:space="preserve"> Gurgel.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Assistência de direção e de público: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Amanda Policarpo.</w:t>
      </w:r>
      <w:r w:rsidRPr="00D32484">
        <w:rPr>
          <w:rFonts w:ascii="Times New Roman" w:eastAsia="Times New Roman" w:hAnsi="Times New Roman" w:cs="Times New Roman"/>
          <w:b/>
          <w:lang w:eastAsia="pt-BR"/>
        </w:rPr>
        <w:t> 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>Co</w:t>
      </w:r>
      <w:r w:rsidR="00126116">
        <w:rPr>
          <w:rFonts w:ascii="Times New Roman" w:eastAsia="Times New Roman" w:hAnsi="Times New Roman" w:cs="Times New Roman"/>
          <w:b/>
          <w:lang w:eastAsia="pt-BR"/>
        </w:rPr>
        <w:t>nfecção do figurino</w:t>
      </w: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: </w:t>
      </w:r>
      <w:proofErr w:type="spellStart"/>
      <w:r w:rsidRPr="00D32484">
        <w:rPr>
          <w:rFonts w:ascii="Times New Roman" w:eastAsia="Times New Roman" w:hAnsi="Times New Roman" w:cs="Times New Roman"/>
          <w:bCs/>
          <w:lang w:eastAsia="pt-BR"/>
        </w:rPr>
        <w:t>Liduína</w:t>
      </w:r>
      <w:proofErr w:type="spellEnd"/>
      <w:r w:rsidRPr="00D32484">
        <w:rPr>
          <w:rFonts w:ascii="Times New Roman" w:eastAsia="Times New Roman" w:hAnsi="Times New Roman" w:cs="Times New Roman"/>
          <w:bCs/>
          <w:lang w:eastAsia="pt-BR"/>
        </w:rPr>
        <w:t xml:space="preserve"> Paz (Ateliê Paz).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Sonoplastia: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Adriana Câmara.</w:t>
      </w:r>
    </w:p>
    <w:p w:rsidR="00D32484" w:rsidRPr="00D32484" w:rsidRDefault="00851AF0" w:rsidP="00D32484">
      <w:pPr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Operação</w:t>
      </w:r>
      <w:r w:rsidR="00D32484" w:rsidRPr="00D32484">
        <w:rPr>
          <w:rFonts w:ascii="Times New Roman" w:eastAsia="Times New Roman" w:hAnsi="Times New Roman" w:cs="Times New Roman"/>
          <w:b/>
          <w:lang w:eastAsia="pt-BR"/>
        </w:rPr>
        <w:t xml:space="preserve"> de som: </w:t>
      </w:r>
      <w:r w:rsidR="00D32484" w:rsidRPr="00D32484">
        <w:rPr>
          <w:rFonts w:ascii="Times New Roman" w:eastAsia="Times New Roman" w:hAnsi="Times New Roman" w:cs="Times New Roman"/>
          <w:bCs/>
          <w:lang w:eastAsia="pt-BR"/>
        </w:rPr>
        <w:t>Amanda Policarpo.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Assistência de </w:t>
      </w:r>
      <w:proofErr w:type="spellStart"/>
      <w:r w:rsidRPr="00D32484">
        <w:rPr>
          <w:rFonts w:ascii="Times New Roman" w:eastAsia="Times New Roman" w:hAnsi="Times New Roman" w:cs="Times New Roman"/>
          <w:b/>
          <w:lang w:eastAsia="pt-BR"/>
        </w:rPr>
        <w:t>cenotecnia</w:t>
      </w:r>
      <w:proofErr w:type="spellEnd"/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Amanda Policarpo e Adriana Câmara.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Assistência de camarim: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Letícia Alves.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Contrarregras: </w:t>
      </w:r>
      <w:proofErr w:type="spellStart"/>
      <w:r w:rsidRPr="00D32484">
        <w:rPr>
          <w:rFonts w:ascii="Times New Roman" w:eastAsia="Times New Roman" w:hAnsi="Times New Roman" w:cs="Times New Roman"/>
          <w:bCs/>
          <w:lang w:eastAsia="pt-BR"/>
        </w:rPr>
        <w:t>Gizelle</w:t>
      </w:r>
      <w:proofErr w:type="spellEnd"/>
      <w:r w:rsidRPr="00D32484">
        <w:rPr>
          <w:rFonts w:ascii="Times New Roman" w:eastAsia="Times New Roman" w:hAnsi="Times New Roman" w:cs="Times New Roman"/>
          <w:bCs/>
          <w:lang w:eastAsia="pt-BR"/>
        </w:rPr>
        <w:t xml:space="preserve"> Menon, Hernani Rocha e Amanda Policarpo.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Programação visual e fotos de divulgação: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Hernani Rocha.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Realização: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Núcleo Teatro de Imersão.</w:t>
      </w:r>
    </w:p>
    <w:p w:rsidR="00D32484" w:rsidRPr="00D32484" w:rsidRDefault="00D32484" w:rsidP="00D32484">
      <w:pPr>
        <w:rPr>
          <w:rFonts w:ascii="Times New Roman" w:eastAsia="Times New Roman" w:hAnsi="Times New Roman" w:cs="Times New Roman"/>
          <w:bCs/>
          <w:lang w:eastAsia="pt-BR"/>
        </w:rPr>
      </w:pPr>
      <w:r w:rsidRPr="00D32484">
        <w:rPr>
          <w:rFonts w:ascii="Times New Roman" w:eastAsia="Times New Roman" w:hAnsi="Times New Roman" w:cs="Times New Roman"/>
          <w:b/>
          <w:lang w:eastAsia="pt-BR"/>
        </w:rPr>
        <w:t xml:space="preserve">Produção: </w:t>
      </w:r>
      <w:r w:rsidR="00851AF0" w:rsidRPr="00851AF0">
        <w:rPr>
          <w:rFonts w:ascii="Times New Roman" w:eastAsia="Times New Roman" w:hAnsi="Times New Roman" w:cs="Times New Roman"/>
          <w:bCs/>
          <w:lang w:eastAsia="pt-BR"/>
        </w:rPr>
        <w:t>Adriana Câmara e</w:t>
      </w:r>
      <w:r w:rsidR="00851AF0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D32484">
        <w:rPr>
          <w:rFonts w:ascii="Times New Roman" w:eastAsia="Times New Roman" w:hAnsi="Times New Roman" w:cs="Times New Roman"/>
          <w:bCs/>
          <w:lang w:eastAsia="pt-BR"/>
        </w:rPr>
        <w:t>Menina dos Olhos do Brasil.</w:t>
      </w:r>
    </w:p>
    <w:p w:rsidR="00043215" w:rsidRP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851AF0" w:rsidRDefault="00851AF0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851AF0" w:rsidRPr="00043215" w:rsidRDefault="00851AF0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043215" w:rsidRPr="00043215" w:rsidRDefault="00445F5F" w:rsidP="00043215">
      <w:pPr>
        <w:rPr>
          <w:rFonts w:ascii="Times New Roman" w:eastAsia="Times New Roman" w:hAnsi="Times New Roman" w:cs="Times New Roman"/>
          <w:lang w:eastAsia="pt-BR"/>
        </w:rPr>
      </w:pP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SOBRE O NÚCLEO TEATRO DE IMERSÃO</w:t>
      </w:r>
      <w:r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p w:rsidR="003E2303" w:rsidRDefault="003E2303" w:rsidP="003E2303">
      <w:pPr>
        <w:rPr>
          <w:rFonts w:ascii="Times New Roman" w:eastAsia="Times New Roman" w:hAnsi="Times New Roman" w:cs="Times New Roman"/>
          <w:lang w:eastAsia="pt-BR"/>
        </w:rPr>
      </w:pPr>
    </w:p>
    <w:p w:rsidR="003E2303" w:rsidRPr="003E2303" w:rsidRDefault="003E2303" w:rsidP="003E2303">
      <w:pPr>
        <w:rPr>
          <w:rFonts w:ascii="Times New Roman" w:eastAsia="Times New Roman" w:hAnsi="Times New Roman" w:cs="Times New Roman"/>
          <w:lang w:eastAsia="pt-BR"/>
        </w:rPr>
      </w:pPr>
      <w:r w:rsidRPr="003E2303">
        <w:rPr>
          <w:rFonts w:ascii="Times New Roman" w:eastAsia="Times New Roman" w:hAnsi="Times New Roman" w:cs="Times New Roman"/>
          <w:lang w:eastAsia="pt-BR"/>
        </w:rPr>
        <w:t xml:space="preserve">O Núcleo Teatro de Imersão é um grupo teatral de São Paulo, SP, que </w:t>
      </w:r>
      <w:r w:rsidR="00B44586">
        <w:rPr>
          <w:rFonts w:ascii="Times New Roman" w:eastAsia="Times New Roman" w:hAnsi="Times New Roman" w:cs="Times New Roman"/>
          <w:lang w:eastAsia="pt-BR"/>
        </w:rPr>
        <w:t>realiza</w:t>
      </w:r>
      <w:r w:rsidRPr="003E2303">
        <w:rPr>
          <w:rFonts w:ascii="Times New Roman" w:eastAsia="Times New Roman" w:hAnsi="Times New Roman" w:cs="Times New Roman"/>
          <w:lang w:eastAsia="pt-BR"/>
        </w:rPr>
        <w:t xml:space="preserve"> espetáculos de teatro imersivo em locais alternativos, específicos para a trama a ser contada. A companhia propõe novas relações entre ator e espectador, ao inserir o público no espaço da representação, em meio à cena representada, e ao fazê-lo circular pelo espaço ficcional, sem separação entre palco e plateia e cercado pelos personagens, pelo cenário, pelas sonoridades e aromas da cena. Priorizando boas histórias, com enredos bem construídos, cativantes e sensíveis, o objetivo do Núcleo Teatro de Imersão é fazer com que o espectador se envolva com os personagens e se emocione com as ações, fatos e conflitos apresentados como se estivesse testemunhando eventos reais, e não uma encenação. </w:t>
      </w:r>
      <w:r>
        <w:rPr>
          <w:rFonts w:ascii="Times New Roman" w:eastAsia="Times New Roman" w:hAnsi="Times New Roman" w:cs="Times New Roman"/>
          <w:lang w:eastAsia="pt-BR"/>
        </w:rPr>
        <w:t xml:space="preserve">O grupo foi fundado em 2014 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e, </w:t>
      </w:r>
      <w:r>
        <w:rPr>
          <w:rFonts w:ascii="Times New Roman" w:eastAsia="Times New Roman" w:hAnsi="Times New Roman" w:cs="Times New Roman"/>
          <w:lang w:eastAsia="pt-BR"/>
        </w:rPr>
        <w:t>desde sua estreia, em 20</w:t>
      </w:r>
      <w:r w:rsidR="00E800EA">
        <w:rPr>
          <w:rFonts w:ascii="Times New Roman" w:eastAsia="Times New Roman" w:hAnsi="Times New Roman" w:cs="Times New Roman"/>
          <w:lang w:eastAsia="pt-BR"/>
        </w:rPr>
        <w:t>1</w:t>
      </w:r>
      <w:r>
        <w:rPr>
          <w:rFonts w:ascii="Times New Roman" w:eastAsia="Times New Roman" w:hAnsi="Times New Roman" w:cs="Times New Roman"/>
          <w:lang w:eastAsia="pt-BR"/>
        </w:rPr>
        <w:t xml:space="preserve">7, </w:t>
      </w:r>
      <w:r w:rsidR="00E800EA">
        <w:rPr>
          <w:rFonts w:ascii="Times New Roman" w:eastAsia="Times New Roman" w:hAnsi="Times New Roman" w:cs="Times New Roman"/>
          <w:lang w:eastAsia="pt-BR"/>
        </w:rPr>
        <w:t>esteve</w:t>
      </w:r>
      <w:r>
        <w:rPr>
          <w:rFonts w:ascii="Times New Roman" w:eastAsia="Times New Roman" w:hAnsi="Times New Roman" w:cs="Times New Roman"/>
          <w:lang w:eastAsia="pt-BR"/>
        </w:rPr>
        <w:t xml:space="preserve"> em cartaz todos os anos, tendo </w:t>
      </w:r>
      <w:r w:rsidR="00B44586">
        <w:rPr>
          <w:rFonts w:ascii="Times New Roman" w:eastAsia="Times New Roman" w:hAnsi="Times New Roman" w:cs="Times New Roman"/>
          <w:lang w:eastAsia="pt-BR"/>
        </w:rPr>
        <w:t xml:space="preserve">realizado temporadas de </w:t>
      </w:r>
      <w:r w:rsidR="00BF591B">
        <w:rPr>
          <w:rFonts w:ascii="Times New Roman" w:eastAsia="Times New Roman" w:hAnsi="Times New Roman" w:cs="Times New Roman"/>
          <w:lang w:eastAsia="pt-BR"/>
        </w:rPr>
        <w:t>quatro</w:t>
      </w:r>
      <w:r w:rsidR="00B44586">
        <w:rPr>
          <w:rFonts w:ascii="Times New Roman" w:eastAsia="Times New Roman" w:hAnsi="Times New Roman" w:cs="Times New Roman"/>
          <w:lang w:eastAsia="pt-BR"/>
        </w:rPr>
        <w:t xml:space="preserve"> espetáculos imersivos: </w:t>
      </w:r>
      <w:r w:rsidRPr="00B44586">
        <w:rPr>
          <w:rFonts w:ascii="Times New Roman" w:eastAsia="Times New Roman" w:hAnsi="Times New Roman" w:cs="Times New Roman"/>
          <w:i/>
          <w:lang w:eastAsia="pt-BR"/>
        </w:rPr>
        <w:t>Tio Ivan</w:t>
      </w:r>
      <w:r>
        <w:rPr>
          <w:rFonts w:ascii="Times New Roman" w:eastAsia="Times New Roman" w:hAnsi="Times New Roman" w:cs="Times New Roman"/>
          <w:lang w:eastAsia="pt-BR"/>
        </w:rPr>
        <w:t xml:space="preserve"> (adaptação para </w:t>
      </w:r>
      <w:r w:rsidRPr="00B44586">
        <w:rPr>
          <w:rFonts w:ascii="Times New Roman" w:eastAsia="Times New Roman" w:hAnsi="Times New Roman" w:cs="Times New Roman"/>
          <w:i/>
          <w:lang w:eastAsia="pt-BR"/>
        </w:rPr>
        <w:t>O Tio Vania</w:t>
      </w:r>
      <w:r>
        <w:rPr>
          <w:rFonts w:ascii="Times New Roman" w:eastAsia="Times New Roman" w:hAnsi="Times New Roman" w:cs="Times New Roman"/>
          <w:lang w:eastAsia="pt-BR"/>
        </w:rPr>
        <w:t>, de Anton Tchekhov), em cartaz em 2017, 2018 e 2019</w:t>
      </w:r>
      <w:r w:rsidR="00B44586">
        <w:rPr>
          <w:rFonts w:ascii="Times New Roman" w:eastAsia="Times New Roman" w:hAnsi="Times New Roman" w:cs="Times New Roman"/>
          <w:lang w:eastAsia="pt-BR"/>
        </w:rPr>
        <w:t xml:space="preserve"> e ganhador do Prêmio Aplauso Brasil de Melhor Espetáculo de Grupo pelo júri popular;</w:t>
      </w: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B44586">
        <w:rPr>
          <w:rFonts w:ascii="Times New Roman" w:eastAsia="Times New Roman" w:hAnsi="Times New Roman" w:cs="Times New Roman"/>
          <w:i/>
          <w:lang w:eastAsia="pt-BR"/>
        </w:rPr>
        <w:t>As Palavras da Nossa Casa</w:t>
      </w:r>
      <w:r>
        <w:rPr>
          <w:rFonts w:ascii="Times New Roman" w:eastAsia="Times New Roman" w:hAnsi="Times New Roman" w:cs="Times New Roman"/>
          <w:lang w:eastAsia="pt-BR"/>
        </w:rPr>
        <w:t xml:space="preserve"> (livremente inspirado em textos de Ingmar Bergman</w:t>
      </w:r>
      <w:r w:rsidR="00B44586">
        <w:rPr>
          <w:rFonts w:ascii="Times New Roman" w:eastAsia="Times New Roman" w:hAnsi="Times New Roman" w:cs="Times New Roman"/>
          <w:lang w:eastAsia="pt-BR"/>
        </w:rPr>
        <w:t>)</w:t>
      </w:r>
      <w:r>
        <w:rPr>
          <w:rFonts w:ascii="Times New Roman" w:eastAsia="Times New Roman" w:hAnsi="Times New Roman" w:cs="Times New Roman"/>
          <w:lang w:eastAsia="pt-BR"/>
        </w:rPr>
        <w:t>, em cartaz em 2020, 2021 e 2022</w:t>
      </w:r>
      <w:r w:rsidR="00B44586">
        <w:rPr>
          <w:rFonts w:ascii="Times New Roman" w:eastAsia="Times New Roman" w:hAnsi="Times New Roman" w:cs="Times New Roman"/>
          <w:lang w:eastAsia="pt-BR"/>
        </w:rPr>
        <w:t>;</w:t>
      </w:r>
      <w:r>
        <w:rPr>
          <w:rFonts w:ascii="Times New Roman" w:eastAsia="Times New Roman" w:hAnsi="Times New Roman" w:cs="Times New Roman"/>
          <w:lang w:eastAsia="pt-BR"/>
        </w:rPr>
        <w:t xml:space="preserve">  </w:t>
      </w:r>
      <w:r w:rsidRPr="00B44586">
        <w:rPr>
          <w:rFonts w:ascii="Times New Roman" w:eastAsia="Times New Roman" w:hAnsi="Times New Roman" w:cs="Times New Roman"/>
          <w:i/>
          <w:lang w:eastAsia="pt-BR"/>
        </w:rPr>
        <w:t>Personagens em Busca de um Autor</w:t>
      </w:r>
      <w:r>
        <w:rPr>
          <w:rFonts w:ascii="Times New Roman" w:eastAsia="Times New Roman" w:hAnsi="Times New Roman" w:cs="Times New Roman"/>
          <w:lang w:eastAsia="pt-BR"/>
        </w:rPr>
        <w:t xml:space="preserve"> (adaptação para </w:t>
      </w:r>
      <w:r w:rsidRPr="00B44586">
        <w:rPr>
          <w:rFonts w:ascii="Times New Roman" w:eastAsia="Times New Roman" w:hAnsi="Times New Roman" w:cs="Times New Roman"/>
          <w:i/>
          <w:lang w:eastAsia="pt-BR"/>
        </w:rPr>
        <w:t xml:space="preserve">Seis Personagens </w:t>
      </w:r>
      <w:r w:rsidR="00B44586">
        <w:rPr>
          <w:rFonts w:ascii="Times New Roman" w:eastAsia="Times New Roman" w:hAnsi="Times New Roman" w:cs="Times New Roman"/>
          <w:i/>
          <w:lang w:eastAsia="pt-BR"/>
        </w:rPr>
        <w:t xml:space="preserve">à Procura </w:t>
      </w:r>
      <w:r w:rsidRPr="00B44586">
        <w:rPr>
          <w:rFonts w:ascii="Times New Roman" w:eastAsia="Times New Roman" w:hAnsi="Times New Roman" w:cs="Times New Roman"/>
          <w:i/>
          <w:lang w:eastAsia="pt-BR"/>
        </w:rPr>
        <w:t>de um Autor</w:t>
      </w:r>
      <w:r>
        <w:rPr>
          <w:rFonts w:ascii="Times New Roman" w:eastAsia="Times New Roman" w:hAnsi="Times New Roman" w:cs="Times New Roman"/>
          <w:lang w:eastAsia="pt-BR"/>
        </w:rPr>
        <w:t>, de Luigi Pirandello), em cartaz em 2023 e 2024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, e </w:t>
      </w:r>
      <w:r w:rsidR="00BF591B" w:rsidRPr="00BF591B">
        <w:rPr>
          <w:rFonts w:ascii="Times New Roman" w:eastAsia="Times New Roman" w:hAnsi="Times New Roman" w:cs="Times New Roman"/>
          <w:i/>
          <w:iCs/>
          <w:lang w:eastAsia="pt-BR"/>
        </w:rPr>
        <w:t>Traição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 (adaptação do texto de Harold Pinter), em cartaz em 2024, elencado no ZESCAR, </w:t>
      </w:r>
      <w:r w:rsidR="00BF591B" w:rsidRPr="00233A63">
        <w:rPr>
          <w:rFonts w:ascii="Times New Roman" w:eastAsia="Times New Roman" w:hAnsi="Times New Roman" w:cs="Times New Roman"/>
          <w:lang w:eastAsia="pt-BR"/>
        </w:rPr>
        <w:t>a lista dos melhores do ano</w:t>
      </w:r>
      <w:r w:rsidR="00BF591B">
        <w:rPr>
          <w:rFonts w:ascii="Times New Roman" w:eastAsia="Times New Roman" w:hAnsi="Times New Roman" w:cs="Times New Roman"/>
          <w:lang w:eastAsia="pt-BR"/>
        </w:rPr>
        <w:t xml:space="preserve"> do</w:t>
      </w:r>
      <w:r w:rsidR="00BF591B" w:rsidRPr="00233A63">
        <w:rPr>
          <w:rFonts w:ascii="Times New Roman" w:eastAsia="Times New Roman" w:hAnsi="Times New Roman" w:cs="Times New Roman"/>
          <w:lang w:eastAsia="pt-BR"/>
        </w:rPr>
        <w:t xml:space="preserve"> renomado crítico teatral José Cetra Filho, na categoria de Melhor Direção, e indicad</w:t>
      </w:r>
      <w:r w:rsidR="00BF591B">
        <w:rPr>
          <w:rFonts w:ascii="Times New Roman" w:eastAsia="Times New Roman" w:hAnsi="Times New Roman" w:cs="Times New Roman"/>
          <w:lang w:eastAsia="pt-BR"/>
        </w:rPr>
        <w:t>o</w:t>
      </w:r>
      <w:r w:rsidR="00BF591B" w:rsidRPr="00233A63">
        <w:rPr>
          <w:rFonts w:ascii="Times New Roman" w:eastAsia="Times New Roman" w:hAnsi="Times New Roman" w:cs="Times New Roman"/>
          <w:lang w:eastAsia="pt-BR"/>
        </w:rPr>
        <w:t xml:space="preserve"> ao Prêmio Arcanjo na categoria de Teatro Contemporâneo</w:t>
      </w:r>
      <w:r w:rsidR="00BF591B">
        <w:rPr>
          <w:rFonts w:ascii="Times New Roman" w:eastAsia="Times New Roman" w:hAnsi="Times New Roman" w:cs="Times New Roman"/>
          <w:lang w:eastAsia="pt-BR"/>
        </w:rPr>
        <w:t>.</w:t>
      </w:r>
    </w:p>
    <w:p w:rsidR="00043215" w:rsidRDefault="00043215" w:rsidP="00043215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43215" w:rsidRPr="007D7B5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043215" w:rsidRPr="00F57761" w:rsidRDefault="00445F5F" w:rsidP="00043215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SERVIÇO</w:t>
      </w:r>
      <w:r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p w:rsidR="00043215" w:rsidRP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9A2D59" w:rsidRDefault="00043215" w:rsidP="00043215">
      <w:pPr>
        <w:rPr>
          <w:rFonts w:ascii="Times New Roman" w:eastAsia="Times New Roman" w:hAnsi="Times New Roman" w:cs="Times New Roman"/>
          <w:b/>
          <w:bCs/>
          <w:lang w:eastAsia="pt-BR"/>
        </w:rPr>
      </w:pP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Espetáculo: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"Traição" - Núcleo Teatro de Imersão</w:t>
      </w:r>
      <w:r w:rsidR="00E800EA">
        <w:rPr>
          <w:rFonts w:ascii="Times New Roman" w:eastAsia="Times New Roman" w:hAnsi="Times New Roman" w:cs="Times New Roman"/>
          <w:lang w:eastAsia="pt-BR"/>
        </w:rPr>
        <w:t>.</w:t>
      </w:r>
      <w:r w:rsidRPr="00043215">
        <w:rPr>
          <w:rFonts w:ascii="Times New Roman" w:eastAsia="Times New Roman" w:hAnsi="Times New Roman" w:cs="Times New Roman"/>
          <w:lang w:eastAsia="pt-BR"/>
        </w:rPr>
        <w:br/>
      </w: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Local: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</w:t>
      </w:r>
      <w:r w:rsidR="00BF591B">
        <w:rPr>
          <w:rFonts w:ascii="Times New Roman" w:eastAsia="Times New Roman" w:hAnsi="Times New Roman" w:cs="Times New Roman"/>
          <w:lang w:eastAsia="pt-BR"/>
        </w:rPr>
        <w:t>Centro Cultural Santo Amaro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- </w:t>
      </w:r>
      <w:r w:rsidR="00BF591B" w:rsidRPr="00BF591B">
        <w:rPr>
          <w:rFonts w:ascii="Times New Roman" w:eastAsia="Times New Roman" w:hAnsi="Times New Roman" w:cs="Times New Roman"/>
          <w:lang w:eastAsia="pt-BR"/>
        </w:rPr>
        <w:t>Av. João Dias, 822 - Santo Amaro, São Paulo - SP</w:t>
      </w:r>
      <w:r w:rsidR="00E800EA">
        <w:rPr>
          <w:rFonts w:ascii="Times New Roman" w:eastAsia="Times New Roman" w:hAnsi="Times New Roman" w:cs="Times New Roman"/>
          <w:lang w:eastAsia="pt-BR"/>
        </w:rPr>
        <w:t>.</w:t>
      </w:r>
      <w:r w:rsidRPr="00043215">
        <w:rPr>
          <w:rFonts w:ascii="Times New Roman" w:eastAsia="Times New Roman" w:hAnsi="Times New Roman" w:cs="Times New Roman"/>
          <w:lang w:eastAsia="pt-BR"/>
        </w:rPr>
        <w:br/>
      </w: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Datas: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</w:t>
      </w:r>
      <w:r w:rsidR="00F0139C">
        <w:rPr>
          <w:rFonts w:ascii="Times New Roman" w:eastAsia="Times New Roman" w:hAnsi="Times New Roman" w:cs="Times New Roman"/>
          <w:lang w:eastAsia="pt-BR"/>
        </w:rPr>
        <w:t>5 e 6</w:t>
      </w:r>
      <w:r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C2725A">
        <w:rPr>
          <w:rFonts w:ascii="Times New Roman" w:eastAsia="Times New Roman" w:hAnsi="Times New Roman" w:cs="Times New Roman"/>
          <w:lang w:eastAsia="pt-BR"/>
        </w:rPr>
        <w:t>abril de 2025</w:t>
      </w:r>
      <w:r w:rsidR="00E800EA">
        <w:rPr>
          <w:rFonts w:ascii="Times New Roman" w:eastAsia="Times New Roman" w:hAnsi="Times New Roman" w:cs="Times New Roman"/>
          <w:lang w:eastAsia="pt-BR"/>
        </w:rPr>
        <w:t>.</w:t>
      </w:r>
      <w:r w:rsidRPr="00043215">
        <w:rPr>
          <w:rFonts w:ascii="Times New Roman" w:eastAsia="Times New Roman" w:hAnsi="Times New Roman" w:cs="Times New Roman"/>
          <w:lang w:eastAsia="pt-BR"/>
        </w:rPr>
        <w:br/>
      </w: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Horários: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Sábado e Domingo</w:t>
      </w:r>
      <w:r w:rsidR="00C2725A">
        <w:rPr>
          <w:rFonts w:ascii="Times New Roman" w:eastAsia="Times New Roman" w:hAnsi="Times New Roman" w:cs="Times New Roman"/>
          <w:lang w:eastAsia="pt-BR"/>
        </w:rPr>
        <w:t xml:space="preserve">, em duas </w:t>
      </w:r>
      <w:proofErr w:type="gramStart"/>
      <w:r w:rsidR="00C2725A">
        <w:rPr>
          <w:rFonts w:ascii="Times New Roman" w:eastAsia="Times New Roman" w:hAnsi="Times New Roman" w:cs="Times New Roman"/>
          <w:lang w:eastAsia="pt-BR"/>
        </w:rPr>
        <w:t>sessões,  uma</w:t>
      </w:r>
      <w:proofErr w:type="gramEnd"/>
      <w:r w:rsidRPr="00043215">
        <w:rPr>
          <w:rFonts w:ascii="Times New Roman" w:eastAsia="Times New Roman" w:hAnsi="Times New Roman" w:cs="Times New Roman"/>
          <w:lang w:eastAsia="pt-BR"/>
        </w:rPr>
        <w:t xml:space="preserve"> às 15h e</w:t>
      </w:r>
      <w:r w:rsidR="00C2725A">
        <w:rPr>
          <w:rFonts w:ascii="Times New Roman" w:eastAsia="Times New Roman" w:hAnsi="Times New Roman" w:cs="Times New Roman"/>
          <w:lang w:eastAsia="pt-BR"/>
        </w:rPr>
        <w:t xml:space="preserve"> outra às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19h</w:t>
      </w:r>
      <w:r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9A2D59" w:rsidRDefault="00043215" w:rsidP="00043215">
      <w:pPr>
        <w:rPr>
          <w:rFonts w:ascii="Times New Roman" w:eastAsia="Times New Roman" w:hAnsi="Times New Roman" w:cs="Times New Roman"/>
          <w:lang w:eastAsia="pt-BR"/>
        </w:rPr>
      </w:pP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Duração: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120 minutos</w:t>
      </w:r>
      <w:r w:rsidR="00E800EA">
        <w:rPr>
          <w:rFonts w:ascii="Times New Roman" w:eastAsia="Times New Roman" w:hAnsi="Times New Roman" w:cs="Times New Roman"/>
          <w:lang w:eastAsia="pt-BR"/>
        </w:rPr>
        <w:t>.</w:t>
      </w:r>
      <w:r w:rsidRPr="00043215">
        <w:rPr>
          <w:rFonts w:ascii="Times New Roman" w:eastAsia="Times New Roman" w:hAnsi="Times New Roman" w:cs="Times New Roman"/>
          <w:lang w:eastAsia="pt-BR"/>
        </w:rPr>
        <w:br/>
      </w: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Classificação</w:t>
      </w:r>
      <w:r w:rsidR="00CD5262">
        <w:rPr>
          <w:rFonts w:ascii="Times New Roman" w:eastAsia="Times New Roman" w:hAnsi="Times New Roman" w:cs="Times New Roman"/>
          <w:b/>
          <w:bCs/>
          <w:lang w:eastAsia="pt-BR"/>
        </w:rPr>
        <w:t xml:space="preserve"> indicativa</w:t>
      </w: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14 anos</w:t>
      </w:r>
      <w:r w:rsidR="00E800EA">
        <w:rPr>
          <w:rFonts w:ascii="Times New Roman" w:eastAsia="Times New Roman" w:hAnsi="Times New Roman" w:cs="Times New Roman"/>
          <w:lang w:eastAsia="pt-BR"/>
        </w:rPr>
        <w:t>.</w:t>
      </w:r>
      <w:r w:rsidRPr="00043215">
        <w:rPr>
          <w:rFonts w:ascii="Times New Roman" w:eastAsia="Times New Roman" w:hAnsi="Times New Roman" w:cs="Times New Roman"/>
          <w:lang w:eastAsia="pt-BR"/>
        </w:rPr>
        <w:br/>
      </w: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Ingressos: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</w:t>
      </w:r>
      <w:r w:rsidR="00C2725A">
        <w:rPr>
          <w:rFonts w:ascii="Times New Roman" w:eastAsia="Times New Roman" w:hAnsi="Times New Roman" w:cs="Times New Roman"/>
          <w:lang w:eastAsia="pt-BR"/>
        </w:rPr>
        <w:t>Gratuito</w:t>
      </w:r>
      <w:r w:rsidR="00E85969">
        <w:rPr>
          <w:rFonts w:ascii="Times New Roman" w:eastAsia="Times New Roman" w:hAnsi="Times New Roman" w:cs="Times New Roman"/>
          <w:lang w:eastAsia="pt-BR"/>
        </w:rPr>
        <w:t>s - começam a ser distribuídos 1 hora antes da sessão</w:t>
      </w:r>
      <w:r w:rsidR="00C2725A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6A40E4" w:rsidRDefault="00C2725A" w:rsidP="005F1EF0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Site:</w:t>
      </w:r>
      <w:r w:rsidR="005F1EF0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hyperlink r:id="rId7" w:history="1">
        <w:r w:rsidR="006A40E4" w:rsidRPr="00F66DD7">
          <w:rPr>
            <w:rStyle w:val="Hyperlink"/>
            <w:rFonts w:ascii="Times New Roman" w:eastAsia="Times New Roman" w:hAnsi="Times New Roman" w:cs="Times New Roman"/>
            <w:lang w:eastAsia="pt-BR"/>
          </w:rPr>
          <w:t>https://www.nucleoteatrodeimersao.com.br/</w:t>
        </w:r>
      </w:hyperlink>
    </w:p>
    <w:p w:rsidR="00043215" w:rsidRPr="006C5C0A" w:rsidRDefault="00043215" w:rsidP="006C5C0A">
      <w:pPr>
        <w:rPr>
          <w:rFonts w:ascii="Times New Roman" w:eastAsia="Times New Roman" w:hAnsi="Times New Roman" w:cs="Times New Roman"/>
          <w:b/>
          <w:lang w:eastAsia="pt-BR"/>
        </w:rPr>
      </w:pPr>
      <w:r w:rsidRPr="006C5C0A">
        <w:rPr>
          <w:rFonts w:ascii="Times New Roman" w:eastAsia="Times New Roman" w:hAnsi="Times New Roman" w:cs="Times New Roman"/>
          <w:b/>
          <w:bCs/>
          <w:lang w:eastAsia="pt-BR"/>
        </w:rPr>
        <w:t>Redes Sociais:</w:t>
      </w:r>
      <w:r w:rsidRPr="006C5C0A">
        <w:rPr>
          <w:rFonts w:ascii="Times New Roman" w:eastAsia="Times New Roman" w:hAnsi="Times New Roman" w:cs="Times New Roman"/>
          <w:lang w:eastAsia="pt-BR"/>
        </w:rPr>
        <w:t xml:space="preserve"> @nucleoteatrodeimersao</w:t>
      </w:r>
    </w:p>
    <w:p w:rsidR="005F1EF0" w:rsidRDefault="005F1EF0" w:rsidP="00043215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F1EF0" w:rsidRDefault="005F1EF0" w:rsidP="00043215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F57761" w:rsidRDefault="00445F5F" w:rsidP="00043215">
      <w:pPr>
        <w:rPr>
          <w:rFonts w:ascii="Times New Roman" w:eastAsia="Times New Roman" w:hAnsi="Times New Roman" w:cs="Times New Roman"/>
          <w:lang w:eastAsia="pt-BR"/>
        </w:rPr>
      </w:pPr>
      <w:r w:rsidRPr="00043215">
        <w:rPr>
          <w:rFonts w:ascii="Times New Roman" w:eastAsia="Times New Roman" w:hAnsi="Times New Roman" w:cs="Times New Roman"/>
          <w:b/>
          <w:bCs/>
          <w:lang w:eastAsia="pt-BR"/>
        </w:rPr>
        <w:t>SINOPSE</w:t>
      </w:r>
      <w:r>
        <w:rPr>
          <w:rFonts w:ascii="Times New Roman" w:eastAsia="Times New Roman" w:hAnsi="Times New Roman" w:cs="Times New Roman"/>
          <w:b/>
          <w:bCs/>
          <w:lang w:eastAsia="pt-BR"/>
        </w:rPr>
        <w:t>:</w:t>
      </w:r>
    </w:p>
    <w:p w:rsidR="00445F5F" w:rsidRDefault="00445F5F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C2725A" w:rsidRDefault="00617FD5" w:rsidP="00F57761">
      <w:pPr>
        <w:rPr>
          <w:rFonts w:ascii="Times New Roman" w:eastAsia="Times New Roman" w:hAnsi="Times New Roman" w:cs="Times New Roman"/>
          <w:lang w:eastAsia="pt-BR"/>
        </w:rPr>
      </w:pPr>
      <w:r w:rsidRPr="00617FD5">
        <w:rPr>
          <w:rFonts w:ascii="Times New Roman" w:eastAsia="Times New Roman" w:hAnsi="Times New Roman" w:cs="Times New Roman"/>
          <w:lang w:eastAsia="pt-BR"/>
        </w:rPr>
        <w:t>Nos anos 1960, um triângulo amoroso se desenvolve entre Érica, seu marido Roberto e Jeremias, melhor amigo de Roberto, todos moradores do mesmo condomínio. Nesta montagem imersiva e itinerante, o público é levado a circular entre os apartamentos dos personagens para desvendar os</w:t>
      </w:r>
      <w:r w:rsidR="00CD5262">
        <w:rPr>
          <w:rFonts w:ascii="Times New Roman" w:eastAsia="Times New Roman" w:hAnsi="Times New Roman" w:cs="Times New Roman"/>
          <w:lang w:eastAsia="pt-BR"/>
        </w:rPr>
        <w:t xml:space="preserve"> seus</w:t>
      </w:r>
      <w:r w:rsidRPr="00617FD5">
        <w:rPr>
          <w:rFonts w:ascii="Times New Roman" w:eastAsia="Times New Roman" w:hAnsi="Times New Roman" w:cs="Times New Roman"/>
          <w:lang w:eastAsia="pt-BR"/>
        </w:rPr>
        <w:t xml:space="preserve"> segredos</w:t>
      </w:r>
      <w:r w:rsidR="00CD5262">
        <w:rPr>
          <w:rFonts w:ascii="Times New Roman" w:eastAsia="Times New Roman" w:hAnsi="Times New Roman" w:cs="Times New Roman"/>
          <w:lang w:eastAsia="pt-BR"/>
        </w:rPr>
        <w:t>,</w:t>
      </w:r>
      <w:r w:rsidRPr="00617FD5">
        <w:rPr>
          <w:rFonts w:ascii="Times New Roman" w:eastAsia="Times New Roman" w:hAnsi="Times New Roman" w:cs="Times New Roman"/>
          <w:lang w:eastAsia="pt-BR"/>
        </w:rPr>
        <w:t xml:space="preserve"> pelo período de 9 anos.</w:t>
      </w:r>
    </w:p>
    <w:p w:rsidR="00617FD5" w:rsidRDefault="00617FD5" w:rsidP="00F5776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D5262" w:rsidRDefault="00CD5262" w:rsidP="00F57761">
      <w:pPr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F57761" w:rsidRDefault="00445F5F" w:rsidP="00F57761">
      <w:pPr>
        <w:rPr>
          <w:rFonts w:ascii="Times New Roman" w:eastAsia="Times New Roman" w:hAnsi="Times New Roman" w:cs="Times New Roman"/>
          <w:b/>
          <w:bCs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IMAGENS DE DIVULGAÇÃO:</w:t>
      </w:r>
    </w:p>
    <w:p w:rsidR="00CB40F5" w:rsidRDefault="00CB40F5" w:rsidP="00043215">
      <w:pPr>
        <w:rPr>
          <w:rFonts w:ascii="Times New Roman" w:eastAsia="Times New Roman" w:hAnsi="Times New Roman" w:cs="Times New Roman"/>
          <w:highlight w:val="yellow"/>
          <w:lang w:eastAsia="pt-BR"/>
        </w:rPr>
      </w:pPr>
    </w:p>
    <w:p w:rsidR="00F57761" w:rsidRDefault="00F57761" w:rsidP="00043215">
      <w:pPr>
        <w:rPr>
          <w:rFonts w:ascii="Times New Roman" w:eastAsia="Times New Roman" w:hAnsi="Times New Roman" w:cs="Times New Roman"/>
          <w:lang w:eastAsia="pt-BR"/>
        </w:rPr>
      </w:pPr>
      <w:r w:rsidRPr="00445F5F">
        <w:rPr>
          <w:rFonts w:ascii="Times New Roman" w:eastAsia="Times New Roman" w:hAnsi="Times New Roman" w:cs="Times New Roman"/>
          <w:lang w:eastAsia="pt-BR"/>
        </w:rPr>
        <w:t>Baixe aqui imagens de divulgação em alta</w:t>
      </w:r>
      <w:r w:rsidR="00C519CC" w:rsidRPr="00445F5F">
        <w:rPr>
          <w:rFonts w:ascii="Times New Roman" w:eastAsia="Times New Roman" w:hAnsi="Times New Roman" w:cs="Times New Roman"/>
          <w:lang w:eastAsia="pt-BR"/>
        </w:rPr>
        <w:t>:</w:t>
      </w:r>
      <w:r w:rsidR="00C519CC">
        <w:rPr>
          <w:rFonts w:ascii="Times New Roman" w:eastAsia="Times New Roman" w:hAnsi="Times New Roman" w:cs="Times New Roman"/>
          <w:lang w:eastAsia="pt-BR"/>
        </w:rPr>
        <w:br/>
      </w:r>
      <w:hyperlink r:id="rId8" w:history="1">
        <w:r w:rsidR="00C519CC" w:rsidRPr="00381173">
          <w:rPr>
            <w:rStyle w:val="Hyperlink"/>
            <w:rFonts w:ascii="Times New Roman" w:eastAsia="Times New Roman" w:hAnsi="Times New Roman" w:cs="Times New Roman"/>
            <w:lang w:eastAsia="pt-BR"/>
          </w:rPr>
          <w:t>https://www.nucleoteatrodeimersao.com.br/traicao</w:t>
        </w:r>
      </w:hyperlink>
    </w:p>
    <w:p w:rsidR="00CB40F5" w:rsidRDefault="00CB40F5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CB40F5" w:rsidRDefault="00F57761" w:rsidP="00043215">
      <w:pPr>
        <w:rPr>
          <w:rFonts w:ascii="Times New Roman" w:eastAsia="Times New Roman" w:hAnsi="Times New Roman" w:cs="Times New Roman"/>
          <w:lang w:eastAsia="pt-BR"/>
        </w:rPr>
      </w:pPr>
      <w:r w:rsidRPr="00043215">
        <w:rPr>
          <w:rFonts w:ascii="Times New Roman" w:eastAsia="Times New Roman" w:hAnsi="Times New Roman" w:cs="Times New Roman"/>
          <w:lang w:eastAsia="pt-BR"/>
        </w:rPr>
        <w:t xml:space="preserve">Créditos das imagens: </w:t>
      </w:r>
      <w:r>
        <w:rPr>
          <w:rFonts w:ascii="Times New Roman" w:eastAsia="Times New Roman" w:hAnsi="Times New Roman" w:cs="Times New Roman"/>
          <w:lang w:eastAsia="pt-BR"/>
        </w:rPr>
        <w:t xml:space="preserve">Hernani Rocha. </w:t>
      </w:r>
      <w:r w:rsidR="00043215" w:rsidRPr="00043215">
        <w:rPr>
          <w:rFonts w:ascii="Times New Roman" w:eastAsia="Times New Roman" w:hAnsi="Times New Roman" w:cs="Times New Roman"/>
          <w:lang w:eastAsia="pt-BR"/>
        </w:rPr>
        <w:br/>
      </w:r>
    </w:p>
    <w:p w:rsidR="00445F5F" w:rsidRDefault="00445F5F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445F5F" w:rsidRDefault="00445F5F" w:rsidP="00043215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lang w:eastAsia="pt-BR"/>
        </w:rPr>
        <w:t>CONTATO:</w:t>
      </w:r>
    </w:p>
    <w:p w:rsidR="00445F5F" w:rsidRDefault="00445F5F" w:rsidP="00043215">
      <w:pPr>
        <w:rPr>
          <w:rFonts w:ascii="Times New Roman" w:eastAsia="Times New Roman" w:hAnsi="Times New Roman" w:cs="Times New Roman"/>
          <w:lang w:eastAsia="pt-BR"/>
        </w:rPr>
      </w:pPr>
    </w:p>
    <w:p w:rsidR="00043215" w:rsidRPr="00043215" w:rsidRDefault="00043215" w:rsidP="00043215">
      <w:pPr>
        <w:rPr>
          <w:rFonts w:ascii="Times New Roman" w:eastAsia="Times New Roman" w:hAnsi="Times New Roman" w:cs="Times New Roman"/>
          <w:lang w:eastAsia="pt-BR"/>
        </w:rPr>
      </w:pPr>
      <w:r w:rsidRPr="00043215">
        <w:rPr>
          <w:rFonts w:ascii="Times New Roman" w:eastAsia="Times New Roman" w:hAnsi="Times New Roman" w:cs="Times New Roman"/>
          <w:lang w:eastAsia="pt-BR"/>
        </w:rPr>
        <w:t xml:space="preserve">Para mais informações, entrevistas e solicitações de imprensa, entre em contato com </w:t>
      </w:r>
      <w:r>
        <w:rPr>
          <w:rFonts w:ascii="Times New Roman" w:eastAsia="Times New Roman" w:hAnsi="Times New Roman" w:cs="Times New Roman"/>
          <w:lang w:eastAsia="pt-BR"/>
        </w:rPr>
        <w:t>Adriana Câmara</w:t>
      </w:r>
      <w:r w:rsidR="00F57761">
        <w:rPr>
          <w:rFonts w:ascii="Times New Roman" w:eastAsia="Times New Roman" w:hAnsi="Times New Roman" w:cs="Times New Roman"/>
          <w:lang w:eastAsia="pt-BR"/>
        </w:rPr>
        <w:t>,</w:t>
      </w:r>
      <w:r w:rsidR="00CB40F5">
        <w:rPr>
          <w:rFonts w:ascii="Times New Roman" w:eastAsia="Times New Roman" w:hAnsi="Times New Roman" w:cs="Times New Roman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lang w:eastAsia="pt-BR"/>
        </w:rPr>
        <w:t>a</w:t>
      </w:r>
      <w:r w:rsidRPr="00043215">
        <w:rPr>
          <w:rFonts w:ascii="Times New Roman" w:eastAsia="Times New Roman" w:hAnsi="Times New Roman" w:cs="Times New Roman"/>
          <w:lang w:eastAsia="pt-BR"/>
        </w:rPr>
        <w:t>través do e</w:t>
      </w:r>
      <w:r w:rsidR="00F57761">
        <w:rPr>
          <w:rFonts w:ascii="Times New Roman" w:eastAsia="Times New Roman" w:hAnsi="Times New Roman" w:cs="Times New Roman"/>
          <w:lang w:eastAsia="pt-BR"/>
        </w:rPr>
        <w:t>-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mail </w:t>
      </w:r>
      <w:r>
        <w:rPr>
          <w:rFonts w:ascii="Times New Roman" w:eastAsia="Times New Roman" w:hAnsi="Times New Roman" w:cs="Times New Roman"/>
          <w:lang w:eastAsia="pt-BR"/>
        </w:rPr>
        <w:t>nucleoteatrodeimersao@gmail.com</w:t>
      </w:r>
      <w:r w:rsidRPr="00043215">
        <w:rPr>
          <w:rFonts w:ascii="Times New Roman" w:eastAsia="Times New Roman" w:hAnsi="Times New Roman" w:cs="Times New Roman"/>
          <w:lang w:eastAsia="pt-BR"/>
        </w:rPr>
        <w:t xml:space="preserve"> ou pelo telefone </w:t>
      </w:r>
      <w:r>
        <w:rPr>
          <w:rFonts w:ascii="Times New Roman" w:eastAsia="Times New Roman" w:hAnsi="Times New Roman" w:cs="Times New Roman"/>
          <w:lang w:eastAsia="pt-BR"/>
        </w:rPr>
        <w:t>(11) 97227 6580.</w:t>
      </w:r>
    </w:p>
    <w:p w:rsidR="00EC71CF" w:rsidRPr="002D3AA1" w:rsidRDefault="00EC71CF" w:rsidP="00043215"/>
    <w:sectPr w:rsidR="00EC71CF" w:rsidRPr="002D3AA1" w:rsidSect="003D3EE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E3687"/>
    <w:multiLevelType w:val="hybridMultilevel"/>
    <w:tmpl w:val="F4E24776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09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1"/>
    <w:rsid w:val="00012378"/>
    <w:rsid w:val="00043215"/>
    <w:rsid w:val="00044A2D"/>
    <w:rsid w:val="00055746"/>
    <w:rsid w:val="00126116"/>
    <w:rsid w:val="00191404"/>
    <w:rsid w:val="00233A63"/>
    <w:rsid w:val="002835E0"/>
    <w:rsid w:val="002D3AA1"/>
    <w:rsid w:val="0030429C"/>
    <w:rsid w:val="00324608"/>
    <w:rsid w:val="003448AE"/>
    <w:rsid w:val="003D3EE7"/>
    <w:rsid w:val="003E2303"/>
    <w:rsid w:val="004010A9"/>
    <w:rsid w:val="00445F5F"/>
    <w:rsid w:val="00491D3C"/>
    <w:rsid w:val="00514ECA"/>
    <w:rsid w:val="005409AD"/>
    <w:rsid w:val="00564CCF"/>
    <w:rsid w:val="0058659A"/>
    <w:rsid w:val="005F1064"/>
    <w:rsid w:val="005F1EF0"/>
    <w:rsid w:val="00617FD5"/>
    <w:rsid w:val="0064690D"/>
    <w:rsid w:val="006A40E4"/>
    <w:rsid w:val="006C5C0A"/>
    <w:rsid w:val="007D0F88"/>
    <w:rsid w:val="007D7B55"/>
    <w:rsid w:val="00851AF0"/>
    <w:rsid w:val="00881904"/>
    <w:rsid w:val="008D5283"/>
    <w:rsid w:val="009A2D59"/>
    <w:rsid w:val="009B68E7"/>
    <w:rsid w:val="009E2EBF"/>
    <w:rsid w:val="00AE3155"/>
    <w:rsid w:val="00AE35C1"/>
    <w:rsid w:val="00AE7D41"/>
    <w:rsid w:val="00B44586"/>
    <w:rsid w:val="00BF591B"/>
    <w:rsid w:val="00BF6523"/>
    <w:rsid w:val="00C2725A"/>
    <w:rsid w:val="00C519CC"/>
    <w:rsid w:val="00C95681"/>
    <w:rsid w:val="00CB40F5"/>
    <w:rsid w:val="00CD2908"/>
    <w:rsid w:val="00CD5262"/>
    <w:rsid w:val="00CE3478"/>
    <w:rsid w:val="00D01B07"/>
    <w:rsid w:val="00D32484"/>
    <w:rsid w:val="00D50FFC"/>
    <w:rsid w:val="00E109C7"/>
    <w:rsid w:val="00E800EA"/>
    <w:rsid w:val="00E85969"/>
    <w:rsid w:val="00EC71CF"/>
    <w:rsid w:val="00F0139C"/>
    <w:rsid w:val="00F16921"/>
    <w:rsid w:val="00F57761"/>
    <w:rsid w:val="00FE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C1A5"/>
  <w15:chartTrackingRefBased/>
  <w15:docId w15:val="{B1869BA4-027C-1E49-8459-360FAF72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010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3A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9A2D5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D5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C5C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5F5F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F5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6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78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74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2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1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8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2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5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17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9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4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5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cleoteatrodeimersao.com.br/traic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ucleoteatrodeimersao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ucleoteatrodeimersao.com.br/traica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1053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cp:lastPrinted>2024-08-31T18:37:00Z</cp:lastPrinted>
  <dcterms:created xsi:type="dcterms:W3CDTF">2025-03-05T16:15:00Z</dcterms:created>
  <dcterms:modified xsi:type="dcterms:W3CDTF">2025-03-24T15:51:00Z</dcterms:modified>
</cp:coreProperties>
</file>